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#7: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&lt;Danny Pascual, Samuel Perez, Norberto Merani&gt;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&lt;9:30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completed.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#2: Sounds /a, u, i, m, s, sh/ + silence in randomized presentation. 10 times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#1: Play two sounds (a, u, ee, s, sh, m) and ask if they are the same or different. 10 times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#3: 1 v 3 /a/ vs /a a a/ there are no other sounds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#4: How many sounds. Plays the /a/ sound: 1 v 2 v 3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#5: Create a matching game that plays ling sounds when a tile is clicked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#6: Create a word search game (identification) using 2 syllable words ex. baseball, cupcake, airplane, armchair, birthday, cowboy, cheeseball, doormat, footprint, haircut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#7: Create a voice selector feature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